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04737" w:rsidRPr="00404737" w:rsidTr="004047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04737" w:rsidRPr="00404737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04737" w:rsidRPr="00404737" w:rsidRDefault="00404737" w:rsidP="004047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bookmarkStart w:id="0" w:name="_GoBack"/>
                  <w:r w:rsidRPr="0040473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Petrokimyasal Ürünlerin 22 - 28 Ocak 2024 Referans Fiyatları</w:t>
                  </w:r>
                </w:p>
                <w:bookmarkEnd w:id="0"/>
                <w:p w:rsidR="00404737" w:rsidRPr="00404737" w:rsidRDefault="00404737" w:rsidP="004047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4047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pict>
                      <v:rect id="_x0000_i1025" style="width:0;height:.6pt" o:hralign="center" o:hrstd="t" o:hr="t" fillcolor="#a0a0a0" stroked="f"/>
                    </w:pict>
                  </w: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0"/>
                    <w:gridCol w:w="3208"/>
                    <w:gridCol w:w="2917"/>
                    <w:gridCol w:w="468"/>
                    <w:gridCol w:w="534"/>
                    <w:gridCol w:w="945"/>
                  </w:tblGrid>
                  <w:tr w:rsidR="00404737" w:rsidRPr="00404737">
                    <w:trPr>
                      <w:trHeight w:val="374"/>
                      <w:jc w:val="center"/>
                    </w:trPr>
                    <w:tc>
                      <w:tcPr>
                        <w:tcW w:w="5000" w:type="pct"/>
                        <w:gridSpan w:val="6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0"/>
                            <w:szCs w:val="20"/>
                            <w:lang w:eastAsia="tr-TR"/>
                          </w:rPr>
                          <w:t>PETROKİMYASAL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0"/>
                            <w:szCs w:val="20"/>
                            <w:lang w:eastAsia="tr-TR"/>
                          </w:rPr>
                          <w:t>ÜRÜNLERİ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0"/>
                            <w:szCs w:val="20"/>
                            <w:lang w:eastAsia="tr-TR"/>
                          </w:rPr>
                          <w:t>REFERANS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0"/>
                            <w:szCs w:val="20"/>
                            <w:lang w:eastAsia="tr-TR"/>
                          </w:rPr>
                          <w:t>FİYATLARI</w:t>
                        </w:r>
                      </w:p>
                    </w:tc>
                  </w:tr>
                  <w:tr w:rsidR="00404737" w:rsidRPr="00404737">
                    <w:trPr>
                      <w:trHeight w:val="266"/>
                      <w:jc w:val="center"/>
                    </w:trPr>
                    <w:tc>
                      <w:tcPr>
                        <w:tcW w:w="3650" w:type="pct"/>
                        <w:gridSpan w:val="3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AİT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9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OLDUĞU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8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DÖNEM: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8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22-28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8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Ocak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8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4"/>
                            <w:sz w:val="20"/>
                            <w:szCs w:val="20"/>
                            <w:lang w:eastAsia="tr-TR"/>
                          </w:rPr>
                          <w:t>2024</w:t>
                        </w:r>
                      </w:p>
                    </w:tc>
                    <w:tc>
                      <w:tcPr>
                        <w:tcW w:w="1300" w:type="pct"/>
                        <w:gridSpan w:val="3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4047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4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3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ABD</w:t>
                        </w:r>
                        <w:proofErr w:type="gramEnd"/>
                        <w:r w:rsidRPr="004047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4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0"/>
                            <w:szCs w:val="20"/>
                            <w:lang w:eastAsia="tr-TR"/>
                          </w:rPr>
                          <w:t>DOLARI/TON</w:t>
                        </w:r>
                      </w:p>
                    </w:tc>
                  </w:tr>
                  <w:tr w:rsidR="00404737" w:rsidRPr="00404737">
                    <w:trPr>
                      <w:trHeight w:val="259"/>
                      <w:jc w:val="center"/>
                    </w:trPr>
                    <w:tc>
                      <w:tcPr>
                        <w:tcW w:w="750" w:type="pct"/>
                        <w:vMerge w:val="restar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4"/>
                            <w:sz w:val="20"/>
                            <w:szCs w:val="20"/>
                            <w:lang w:eastAsia="tr-TR"/>
                          </w:rPr>
                          <w:t>GTİP</w:t>
                        </w:r>
                      </w:p>
                    </w:tc>
                    <w:tc>
                      <w:tcPr>
                        <w:tcW w:w="1150" w:type="pct"/>
                        <w:vMerge w:val="restar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ÜRÜN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ADI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0"/>
                            <w:szCs w:val="20"/>
                            <w:lang w:eastAsia="tr-TR"/>
                          </w:rPr>
                          <w:t>(TÜRKÇE)</w:t>
                        </w:r>
                      </w:p>
                    </w:tc>
                    <w:tc>
                      <w:tcPr>
                        <w:tcW w:w="1700" w:type="pct"/>
                        <w:vMerge w:val="restar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ÜRÜN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ADI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0"/>
                            <w:szCs w:val="20"/>
                            <w:lang w:eastAsia="tr-TR"/>
                          </w:rPr>
                          <w:t>(İNGİLİZCE)</w:t>
                        </w:r>
                      </w:p>
                    </w:tc>
                    <w:tc>
                      <w:tcPr>
                        <w:tcW w:w="750" w:type="pct"/>
                        <w:gridSpan w:val="2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FİYAT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9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0"/>
                            <w:szCs w:val="20"/>
                            <w:lang w:eastAsia="tr-TR"/>
                          </w:rPr>
                          <w:t>($/</w:t>
                        </w:r>
                        <w:proofErr w:type="spellStart"/>
                        <w:r w:rsidRPr="004047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0"/>
                            <w:szCs w:val="20"/>
                            <w:lang w:eastAsia="tr-TR"/>
                          </w:rPr>
                          <w:t>mt</w:t>
                        </w:r>
                        <w:proofErr w:type="spellEnd"/>
                        <w:r w:rsidRPr="004047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0"/>
                            <w:szCs w:val="20"/>
                            <w:lang w:eastAsia="tr-TR"/>
                          </w:rPr>
                          <w:t>)</w:t>
                        </w:r>
                      </w:p>
                    </w:tc>
                    <w:tc>
                      <w:tcPr>
                        <w:tcW w:w="500" w:type="pct"/>
                        <w:vMerge w:val="restar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FİYAT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9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0"/>
                            <w:szCs w:val="20"/>
                            <w:lang w:eastAsia="tr-TR"/>
                          </w:rPr>
                          <w:t>TÜRÜ*</w:t>
                        </w:r>
                      </w:p>
                    </w:tc>
                  </w:tr>
                  <w:tr w:rsidR="00404737" w:rsidRPr="00404737">
                    <w:trPr>
                      <w:trHeight w:val="259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4"/>
                            <w:sz w:val="20"/>
                            <w:szCs w:val="20"/>
                            <w:lang w:eastAsia="tr-TR"/>
                          </w:rPr>
                          <w:t>Min.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4047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4"/>
                            <w:sz w:val="20"/>
                            <w:szCs w:val="20"/>
                            <w:lang w:eastAsia="tr-TR"/>
                          </w:rPr>
                          <w:t>Max</w:t>
                        </w:r>
                        <w:proofErr w:type="spellEnd"/>
                        <w:r w:rsidRPr="004047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4"/>
                            <w:sz w:val="20"/>
                            <w:szCs w:val="20"/>
                            <w:lang w:eastAsia="tr-TR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404737" w:rsidRPr="00404737">
                    <w:trPr>
                      <w:trHeight w:val="375"/>
                      <w:jc w:val="center"/>
                    </w:trPr>
                    <w:tc>
                      <w:tcPr>
                        <w:tcW w:w="750" w:type="pc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2905.31.00.00.00</w:t>
                        </w:r>
                      </w:p>
                    </w:tc>
                    <w:tc>
                      <w:tcPr>
                        <w:tcW w:w="11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MONOETİLEN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4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GLİKOL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MONO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8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ETHYLENE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GLYCOL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MEG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SE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proofErr w:type="spellStart"/>
                        <w:r w:rsidRPr="00404737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Asia</w:t>
                        </w:r>
                        <w:proofErr w:type="spellEnd"/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540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542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SE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 ASIA</w:t>
                        </w:r>
                      </w:p>
                    </w:tc>
                  </w:tr>
                  <w:tr w:rsidR="00404737" w:rsidRPr="00404737">
                    <w:trPr>
                      <w:trHeight w:val="315"/>
                      <w:jc w:val="center"/>
                    </w:trPr>
                    <w:tc>
                      <w:tcPr>
                        <w:tcW w:w="750" w:type="pc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2905.31.00.00.00</w:t>
                        </w:r>
                      </w:p>
                    </w:tc>
                    <w:tc>
                      <w:tcPr>
                        <w:tcW w:w="11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MONOETİLEN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4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GLİKOL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MONO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9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ETHYLENE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GLYCOL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9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CIF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8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493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497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CIF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</w:p>
                    </w:tc>
                  </w:tr>
                  <w:tr w:rsidR="00404737" w:rsidRPr="00404737">
                    <w:trPr>
                      <w:trHeight w:val="270"/>
                      <w:jc w:val="center"/>
                    </w:trPr>
                    <w:tc>
                      <w:tcPr>
                        <w:tcW w:w="750" w:type="pc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2917.36.00.00.11</w:t>
                        </w:r>
                      </w:p>
                    </w:tc>
                    <w:tc>
                      <w:tcPr>
                        <w:tcW w:w="11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SAF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TEREFTALİK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ASİT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PURE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TEREPTHALIC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ACID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SE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ASIA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785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789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SE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 ASIA</w:t>
                        </w:r>
                      </w:p>
                    </w:tc>
                  </w:tr>
                  <w:tr w:rsidR="00404737" w:rsidRPr="00404737">
                    <w:trPr>
                      <w:trHeight w:val="270"/>
                      <w:jc w:val="center"/>
                    </w:trPr>
                    <w:tc>
                      <w:tcPr>
                        <w:tcW w:w="750" w:type="pc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2902.41.00.00.00</w:t>
                        </w:r>
                      </w:p>
                    </w:tc>
                    <w:tc>
                      <w:tcPr>
                        <w:tcW w:w="11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ORTOKSİLEN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ORTHOXYLENE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FOB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ARA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1250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1260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ARA</w:t>
                        </w:r>
                      </w:p>
                    </w:tc>
                  </w:tr>
                  <w:tr w:rsidR="00404737" w:rsidRPr="00404737">
                    <w:trPr>
                      <w:trHeight w:val="270"/>
                      <w:jc w:val="center"/>
                    </w:trPr>
                    <w:tc>
                      <w:tcPr>
                        <w:tcW w:w="750" w:type="pc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2902.41.00.00.00</w:t>
                        </w:r>
                      </w:p>
                    </w:tc>
                    <w:tc>
                      <w:tcPr>
                        <w:tcW w:w="11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ORTOKSİLEN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ORTHOXYLENE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8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9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SE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8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ASIA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1007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1009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SE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 ASIA</w:t>
                        </w:r>
                      </w:p>
                    </w:tc>
                  </w:tr>
                  <w:tr w:rsidR="00404737" w:rsidRPr="00404737">
                    <w:trPr>
                      <w:trHeight w:val="270"/>
                      <w:jc w:val="center"/>
                    </w:trPr>
                    <w:tc>
                      <w:tcPr>
                        <w:tcW w:w="750" w:type="pc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2902.43.00.00.00</w:t>
                        </w:r>
                      </w:p>
                    </w:tc>
                    <w:tc>
                      <w:tcPr>
                        <w:tcW w:w="11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PARAKSİLEN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PARAXYLENE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9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10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ARA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1050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1095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ARA</w:t>
                        </w:r>
                      </w:p>
                    </w:tc>
                  </w:tr>
                  <w:tr w:rsidR="00404737" w:rsidRPr="00404737">
                    <w:trPr>
                      <w:trHeight w:val="270"/>
                      <w:jc w:val="center"/>
                    </w:trPr>
                    <w:tc>
                      <w:tcPr>
                        <w:tcW w:w="750" w:type="pc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2926.10.00.00.00</w:t>
                        </w:r>
                      </w:p>
                    </w:tc>
                    <w:tc>
                      <w:tcPr>
                        <w:tcW w:w="11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AKRİLONİTRİL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ACRYLONITRILE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CIF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ARA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1243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1247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CIF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ARA</w:t>
                        </w:r>
                      </w:p>
                    </w:tc>
                  </w:tr>
                  <w:tr w:rsidR="00404737" w:rsidRPr="00404737">
                    <w:trPr>
                      <w:trHeight w:val="270"/>
                      <w:jc w:val="center"/>
                    </w:trPr>
                    <w:tc>
                      <w:tcPr>
                        <w:tcW w:w="750" w:type="pc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2902.30.00.00.00</w:t>
                        </w:r>
                      </w:p>
                    </w:tc>
                    <w:tc>
                      <w:tcPr>
                        <w:tcW w:w="11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TOLUEN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TOLUENE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8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8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ARA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975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975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ARA</w:t>
                        </w:r>
                      </w:p>
                    </w:tc>
                  </w:tr>
                  <w:tr w:rsidR="00404737" w:rsidRPr="00404737">
                    <w:trPr>
                      <w:trHeight w:val="270"/>
                      <w:jc w:val="center"/>
                    </w:trPr>
                    <w:tc>
                      <w:tcPr>
                        <w:tcW w:w="750" w:type="pc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2902.30.00.00.00</w:t>
                        </w:r>
                      </w:p>
                    </w:tc>
                    <w:tc>
                      <w:tcPr>
                        <w:tcW w:w="11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TOLUEN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TOLUENE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8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SE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ASIA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929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931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SE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 ASIA</w:t>
                        </w:r>
                      </w:p>
                    </w:tc>
                  </w:tr>
                  <w:tr w:rsidR="00404737" w:rsidRPr="00404737">
                    <w:trPr>
                      <w:trHeight w:val="270"/>
                      <w:jc w:val="center"/>
                    </w:trPr>
                    <w:tc>
                      <w:tcPr>
                        <w:tcW w:w="750" w:type="pc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2901.10.00.90.11</w:t>
                        </w:r>
                      </w:p>
                    </w:tc>
                    <w:tc>
                      <w:tcPr>
                        <w:tcW w:w="11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HEKZAN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HEXANE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ARA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780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780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ARA</w:t>
                        </w:r>
                      </w:p>
                    </w:tc>
                  </w:tr>
                  <w:tr w:rsidR="00404737" w:rsidRPr="00404737">
                    <w:trPr>
                      <w:trHeight w:val="560"/>
                      <w:jc w:val="center"/>
                    </w:trPr>
                    <w:tc>
                      <w:tcPr>
                        <w:tcW w:w="750" w:type="pc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2710.12.21.00.00</w:t>
                        </w:r>
                      </w:p>
                    </w:tc>
                    <w:tc>
                      <w:tcPr>
                        <w:tcW w:w="11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WHITE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11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SPIRIT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11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(145-200)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11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DİĞER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SOLVENTLER-ÇÖZÜCÜ)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WHITE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SPIRIT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8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RDAM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950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</w:p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950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RDAM</w:t>
                        </w:r>
                      </w:p>
                    </w:tc>
                  </w:tr>
                  <w:tr w:rsidR="00404737" w:rsidRPr="00404737">
                    <w:trPr>
                      <w:trHeight w:val="472"/>
                      <w:jc w:val="center"/>
                    </w:trPr>
                    <w:tc>
                      <w:tcPr>
                        <w:tcW w:w="750" w:type="pct"/>
                        <w:vMerge w:val="restar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3901.20.90.00.11</w:t>
                        </w:r>
                      </w:p>
                    </w:tc>
                    <w:tc>
                      <w:tcPr>
                        <w:tcW w:w="1150" w:type="pct"/>
                        <w:vMerge w:val="restar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YÜKSEK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11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YOĞUNLUK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11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POLİETİLEN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(ŞİŞİRMELİK)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HIGH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8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DENSITY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POLYETHYLENE</w:t>
                        </w:r>
                      </w:p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(BLOW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10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MOLDING)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8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9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986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990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</w:p>
                    </w:tc>
                  </w:tr>
                  <w:tr w:rsidR="00404737" w:rsidRPr="00404737">
                    <w:trPr>
                      <w:trHeight w:val="472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HIGH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8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DENSITY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POLYETHYLENE</w:t>
                        </w:r>
                      </w:p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(BLOW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10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MOLDING)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8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9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1078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1082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</w:p>
                    </w:tc>
                  </w:tr>
                  <w:tr w:rsidR="00404737" w:rsidRPr="00404737">
                    <w:trPr>
                      <w:trHeight w:val="471"/>
                      <w:jc w:val="center"/>
                    </w:trPr>
                    <w:tc>
                      <w:tcPr>
                        <w:tcW w:w="750" w:type="pct"/>
                        <w:vMerge w:val="restar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3901.20.90.00.11</w:t>
                        </w:r>
                      </w:p>
                    </w:tc>
                    <w:tc>
                      <w:tcPr>
                        <w:tcW w:w="1150" w:type="pct"/>
                        <w:vMerge w:val="restar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YÜKSEK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11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YOĞUNLUK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11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POLİETİLEN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(ENJEKSİYON)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HIGH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11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DENSITY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9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POLYETHYLENE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10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(INJECTION</w:t>
                        </w:r>
                      </w:p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MOLDING)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9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9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1007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1011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</w:p>
                    </w:tc>
                  </w:tr>
                  <w:tr w:rsidR="00404737" w:rsidRPr="00404737">
                    <w:trPr>
                      <w:trHeight w:val="471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HIGH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11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DENSITY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9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POLYETHYLENE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10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(INJECTION</w:t>
                        </w:r>
                      </w:p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MOLDING)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9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9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1068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1072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</w:p>
                    </w:tc>
                  </w:tr>
                  <w:tr w:rsidR="00404737" w:rsidRPr="00404737">
                    <w:trPr>
                      <w:trHeight w:val="472"/>
                      <w:jc w:val="center"/>
                    </w:trPr>
                    <w:tc>
                      <w:tcPr>
                        <w:tcW w:w="750" w:type="pct"/>
                        <w:vMerge w:val="restar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3901.20.90.00.11</w:t>
                        </w:r>
                      </w:p>
                    </w:tc>
                    <w:tc>
                      <w:tcPr>
                        <w:tcW w:w="1150" w:type="pct"/>
                        <w:vMerge w:val="restar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YÜKSEK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11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YOĞUNLUK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11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POLİETİLEN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(FİLMLİK)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HIGH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8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DENSITY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POLYETHYLENE</w:t>
                        </w:r>
                      </w:p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(FILM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GRADE)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1051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1055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</w:p>
                    </w:tc>
                  </w:tr>
                  <w:tr w:rsidR="00404737" w:rsidRPr="00404737">
                    <w:trPr>
                      <w:trHeight w:val="472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HIGH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8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DENSITY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POLYETHYLENE</w:t>
                        </w:r>
                      </w:p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(FILM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GRADE)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1088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1092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</w:p>
                    </w:tc>
                  </w:tr>
                  <w:tr w:rsidR="00404737" w:rsidRPr="00404737">
                    <w:trPr>
                      <w:trHeight w:val="472"/>
                      <w:jc w:val="center"/>
                    </w:trPr>
                    <w:tc>
                      <w:tcPr>
                        <w:tcW w:w="750" w:type="pct"/>
                        <w:vMerge w:val="restar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lastRenderedPageBreak/>
                          <w:t>3904.10.00.00.19</w:t>
                        </w:r>
                      </w:p>
                    </w:tc>
                    <w:tc>
                      <w:tcPr>
                        <w:tcW w:w="1150" w:type="pct"/>
                        <w:vMerge w:val="restar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POLİVİNİL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9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KLORÜR (SÜSPANSİYON)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POLYVINYLCHLORIDE</w:t>
                        </w:r>
                      </w:p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(SUSPENSION)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FOB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768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772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</w:p>
                    </w:tc>
                  </w:tr>
                  <w:tr w:rsidR="00404737" w:rsidRPr="00404737">
                    <w:trPr>
                      <w:trHeight w:val="471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POLYVINYLCHLORIDE</w:t>
                        </w:r>
                      </w:p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(SUSPENSION)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818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822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</w:p>
                    </w:tc>
                  </w:tr>
                  <w:tr w:rsidR="00404737" w:rsidRPr="00404737">
                    <w:trPr>
                      <w:trHeight w:val="472"/>
                      <w:jc w:val="center"/>
                    </w:trPr>
                    <w:tc>
                      <w:tcPr>
                        <w:tcW w:w="750" w:type="pct"/>
                        <w:vMerge w:val="restar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3902.10.00.00.19</w:t>
                        </w:r>
                      </w:p>
                    </w:tc>
                    <w:tc>
                      <w:tcPr>
                        <w:tcW w:w="1150" w:type="pct"/>
                        <w:vMerge w:val="restar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POLİPROPİLEN (HOMOPOLİMER)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POLYPROPYLENE</w:t>
                        </w:r>
                      </w:p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(HOMOPOLYMER)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FOB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1094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1098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</w:p>
                    </w:tc>
                  </w:tr>
                  <w:tr w:rsidR="00404737" w:rsidRPr="00404737">
                    <w:trPr>
                      <w:trHeight w:val="471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POLYPROPYLENE</w:t>
                        </w:r>
                      </w:p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(HOMOPOLYMER)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1168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1172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</w:p>
                    </w:tc>
                  </w:tr>
                  <w:tr w:rsidR="00404737" w:rsidRPr="00404737">
                    <w:trPr>
                      <w:trHeight w:val="472"/>
                      <w:jc w:val="center"/>
                    </w:trPr>
                    <w:tc>
                      <w:tcPr>
                        <w:tcW w:w="750" w:type="pct"/>
                        <w:vMerge w:val="restar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3902.30.00.00.19</w:t>
                        </w:r>
                      </w:p>
                    </w:tc>
                    <w:tc>
                      <w:tcPr>
                        <w:tcW w:w="1150" w:type="pct"/>
                        <w:vMerge w:val="restar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POLİPROPİLEN (KOPOLİMER)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POLYPROPYLENE</w:t>
                        </w:r>
                      </w:p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(COPOLYMER)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FOB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1159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1163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</w:p>
                    </w:tc>
                  </w:tr>
                  <w:tr w:rsidR="00404737" w:rsidRPr="00404737">
                    <w:trPr>
                      <w:trHeight w:val="472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POLYPROPYLENE</w:t>
                        </w:r>
                      </w:p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(COPOLYMER)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1158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1162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</w:p>
                    </w:tc>
                  </w:tr>
                  <w:tr w:rsidR="00404737" w:rsidRPr="00404737">
                    <w:trPr>
                      <w:trHeight w:val="272"/>
                      <w:jc w:val="center"/>
                    </w:trPr>
                    <w:tc>
                      <w:tcPr>
                        <w:tcW w:w="750" w:type="pc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2917.35.00.00.00</w:t>
                        </w:r>
                      </w:p>
                    </w:tc>
                    <w:tc>
                      <w:tcPr>
                        <w:tcW w:w="11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FTALİK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ANHİDRİT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PHTALIC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11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ANHYDRIDE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10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10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RDAM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1023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1027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404737" w:rsidRPr="00404737" w:rsidRDefault="00404737" w:rsidP="0040473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0473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404737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RDAM</w:t>
                        </w:r>
                      </w:p>
                    </w:tc>
                  </w:tr>
                </w:tbl>
                <w:p w:rsidR="00404737" w:rsidRPr="00404737" w:rsidRDefault="00404737" w:rsidP="0040473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40473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*NWE:</w:t>
                  </w:r>
                  <w:r w:rsidRPr="00404737">
                    <w:rPr>
                      <w:rFonts w:ascii="Times New Roman" w:eastAsia="Times New Roman" w:hAnsi="Times New Roman" w:cs="Times New Roman"/>
                      <w:color w:val="000000"/>
                      <w:spacing w:val="-10"/>
                      <w:sz w:val="20"/>
                      <w:szCs w:val="20"/>
                      <w:lang w:eastAsia="tr-TR"/>
                    </w:rPr>
                    <w:t> </w:t>
                  </w:r>
                  <w:r w:rsidRPr="0040473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Northwest</w:t>
                  </w:r>
                  <w:r w:rsidRPr="00404737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  <w:lang w:eastAsia="tr-TR"/>
                    </w:rPr>
                    <w:t> </w:t>
                  </w:r>
                  <w:r w:rsidRPr="0040473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Europe,</w:t>
                  </w:r>
                  <w:r w:rsidRPr="00404737"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  <w:sz w:val="20"/>
                      <w:szCs w:val="20"/>
                      <w:lang w:eastAsia="tr-TR"/>
                    </w:rPr>
                    <w:t> </w:t>
                  </w:r>
                  <w:r w:rsidRPr="0040473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RDAM:</w:t>
                  </w:r>
                  <w:r w:rsidRPr="00404737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  <w:lang w:eastAsia="tr-TR"/>
                    </w:rPr>
                    <w:t> </w:t>
                  </w:r>
                  <w:r w:rsidRPr="0040473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Rotterdam,</w:t>
                  </w:r>
                  <w:r w:rsidRPr="00404737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  <w:lang w:eastAsia="tr-TR"/>
                    </w:rPr>
                    <w:t> </w:t>
                  </w:r>
                  <w:r w:rsidRPr="0040473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SE</w:t>
                  </w:r>
                  <w:r w:rsidRPr="00404737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sz w:val="20"/>
                      <w:szCs w:val="20"/>
                      <w:lang w:eastAsia="tr-TR"/>
                    </w:rPr>
                    <w:t> </w:t>
                  </w:r>
                  <w:r w:rsidRPr="0040473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ASIA:</w:t>
                  </w:r>
                  <w:r w:rsidRPr="00404737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  <w:sz w:val="20"/>
                      <w:szCs w:val="20"/>
                      <w:lang w:eastAsia="tr-TR"/>
                    </w:rPr>
                    <w:t> </w:t>
                  </w:r>
                  <w:r w:rsidRPr="0040473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South</w:t>
                  </w:r>
                  <w:r w:rsidRPr="00404737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sz w:val="20"/>
                      <w:szCs w:val="20"/>
                      <w:lang w:eastAsia="tr-TR"/>
                    </w:rPr>
                    <w:t> </w:t>
                  </w:r>
                  <w:r w:rsidRPr="0040473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East</w:t>
                  </w:r>
                  <w:r w:rsidRPr="00404737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  <w:lang w:eastAsia="tr-TR"/>
                    </w:rPr>
                    <w:t> </w:t>
                  </w:r>
                  <w:r w:rsidRPr="0040473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Asia,</w:t>
                  </w:r>
                  <w:r w:rsidRPr="00404737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  <w:sz w:val="20"/>
                      <w:szCs w:val="20"/>
                      <w:lang w:eastAsia="tr-TR"/>
                    </w:rPr>
                    <w:t> </w:t>
                  </w:r>
                  <w:r w:rsidRPr="0040473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MED:</w:t>
                  </w:r>
                  <w:r w:rsidRPr="00404737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  <w:lang w:eastAsia="tr-TR"/>
                    </w:rPr>
                    <w:t> </w:t>
                  </w:r>
                  <w:r w:rsidRPr="0040473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Mediterranean</w:t>
                  </w:r>
                  <w:r w:rsidRPr="00404737"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0"/>
                      <w:szCs w:val="20"/>
                      <w:lang w:eastAsia="tr-TR"/>
                    </w:rPr>
                    <w:t> </w:t>
                  </w:r>
                  <w:r w:rsidRPr="0040473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ARA:</w:t>
                  </w:r>
                  <w:r w:rsidRPr="00404737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  <w:lang w:eastAsia="tr-TR"/>
                    </w:rPr>
                    <w:t> </w:t>
                  </w:r>
                  <w:r w:rsidRPr="0040473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Amsterdam-Rotterdam-</w:t>
                  </w:r>
                  <w:r w:rsidRPr="00404737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0"/>
                      <w:szCs w:val="20"/>
                      <w:lang w:eastAsia="tr-TR"/>
                    </w:rPr>
                    <w:t>Antwerp</w:t>
                  </w:r>
                </w:p>
              </w:tc>
            </w:tr>
          </w:tbl>
          <w:p w:rsidR="00404737" w:rsidRPr="00404737" w:rsidRDefault="00404737" w:rsidP="0040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404737" w:rsidRPr="00404737" w:rsidRDefault="00404737" w:rsidP="004047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404737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br/>
      </w:r>
    </w:p>
    <w:p w:rsidR="004A63BE" w:rsidRDefault="004A63BE"/>
    <w:sectPr w:rsidR="004A6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37"/>
    <w:rsid w:val="00404737"/>
    <w:rsid w:val="004A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2B5F2-EBDD-4F65-8E1D-543E136D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4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1</cp:revision>
  <dcterms:created xsi:type="dcterms:W3CDTF">2024-01-24T06:45:00Z</dcterms:created>
  <dcterms:modified xsi:type="dcterms:W3CDTF">2024-01-24T06:46:00Z</dcterms:modified>
</cp:coreProperties>
</file>